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7DC2" w14:textId="1BF7B1E8" w:rsidR="00CE4F37" w:rsidRDefault="00BF41B5">
      <w:pPr>
        <w:rPr>
          <w:lang w:val="it-IT"/>
        </w:rPr>
      </w:pPr>
      <w:r>
        <w:rPr>
          <w:lang w:val="it-IT"/>
        </w:rPr>
        <w:t>La premessa a</w:t>
      </w:r>
      <w:r w:rsidR="00F50500">
        <w:rPr>
          <w:lang w:val="it-IT"/>
        </w:rPr>
        <w:t>lla discussione su q</w:t>
      </w:r>
      <w:r>
        <w:rPr>
          <w:lang w:val="it-IT"/>
        </w:rPr>
        <w:t xml:space="preserve">uesta convenzione parte da molto lontano ovvero da quando scrivevamo il nostro programma elettorale </w:t>
      </w:r>
      <w:r w:rsidR="005F422E">
        <w:rPr>
          <w:lang w:val="it-IT"/>
        </w:rPr>
        <w:t xml:space="preserve">2019 </w:t>
      </w:r>
      <w:r w:rsidR="00F50500">
        <w:rPr>
          <w:lang w:val="it-IT"/>
        </w:rPr>
        <w:t>indicando</w:t>
      </w:r>
      <w:r>
        <w:rPr>
          <w:lang w:val="it-IT"/>
        </w:rPr>
        <w:t xml:space="preserve"> chiaramente in esso che  la lista Milani avrebbe lavorato su due </w:t>
      </w:r>
      <w:r w:rsidR="00CE4F37">
        <w:rPr>
          <w:lang w:val="it-IT"/>
        </w:rPr>
        <w:t>opzioni o</w:t>
      </w:r>
      <w:r>
        <w:rPr>
          <w:lang w:val="it-IT"/>
        </w:rPr>
        <w:t xml:space="preserve">vvero: </w:t>
      </w:r>
      <w:r w:rsidR="00CE4F37">
        <w:rPr>
          <w:lang w:val="it-IT"/>
        </w:rPr>
        <w:t xml:space="preserve">poter </w:t>
      </w:r>
      <w:r>
        <w:rPr>
          <w:lang w:val="it-IT"/>
        </w:rPr>
        <w:t>riaprire il vecchio CRD adeguandolo alle nuove normative o</w:t>
      </w:r>
      <w:r w:rsidR="00CE4F37">
        <w:rPr>
          <w:lang w:val="it-IT"/>
        </w:rPr>
        <w:t>ppure</w:t>
      </w:r>
      <w:r>
        <w:rPr>
          <w:lang w:val="it-IT"/>
        </w:rPr>
        <w:t xml:space="preserve"> lavorare con Silea per trovare </w:t>
      </w:r>
      <w:proofErr w:type="spellStart"/>
      <w:r>
        <w:rPr>
          <w:lang w:val="it-IT"/>
        </w:rPr>
        <w:t>l’opportunita’</w:t>
      </w:r>
      <w:proofErr w:type="spellEnd"/>
      <w:r>
        <w:rPr>
          <w:lang w:val="it-IT"/>
        </w:rPr>
        <w:t xml:space="preserve"> di costruire un nuovo centro di raccolta differenziata.</w:t>
      </w:r>
      <w:r w:rsidR="00CE4F37">
        <w:rPr>
          <w:lang w:val="it-IT"/>
        </w:rPr>
        <w:t xml:space="preserve"> Questo approfittando della strategia sui CRD annunciata da Silea.</w:t>
      </w:r>
    </w:p>
    <w:p w14:paraId="5AD8026E" w14:textId="6042ED42" w:rsidR="00BF41B5" w:rsidRDefault="00BF41B5">
      <w:pPr>
        <w:rPr>
          <w:lang w:val="it-IT"/>
        </w:rPr>
      </w:pPr>
      <w:r>
        <w:rPr>
          <w:lang w:val="it-IT"/>
        </w:rPr>
        <w:t>Quindi non appena le verifiche fatte con Silea e Provincia hanno confermato l’</w:t>
      </w:r>
      <w:proofErr w:type="spellStart"/>
      <w:r>
        <w:rPr>
          <w:lang w:val="it-IT"/>
        </w:rPr>
        <w:t>impossibiita</w:t>
      </w:r>
      <w:proofErr w:type="spellEnd"/>
      <w:r>
        <w:rPr>
          <w:lang w:val="it-IT"/>
        </w:rPr>
        <w:t xml:space="preserve">’ di riaprire il CRD nei pressi del cimitero, </w:t>
      </w:r>
      <w:r w:rsidR="00CE4F37">
        <w:rPr>
          <w:lang w:val="it-IT"/>
        </w:rPr>
        <w:t xml:space="preserve">il danno era stato fatto con la decisione di chiudere e comunicarlo </w:t>
      </w:r>
      <w:r w:rsidR="001563F3">
        <w:rPr>
          <w:lang w:val="it-IT"/>
        </w:rPr>
        <w:t xml:space="preserve">formalmente </w:t>
      </w:r>
      <w:r w:rsidR="00CE4F37">
        <w:rPr>
          <w:lang w:val="it-IT"/>
        </w:rPr>
        <w:t xml:space="preserve">agli organi </w:t>
      </w:r>
      <w:r w:rsidR="001563F3">
        <w:rPr>
          <w:lang w:val="it-IT"/>
        </w:rPr>
        <w:t>competenti</w:t>
      </w:r>
      <w:r w:rsidR="00CE4F37">
        <w:rPr>
          <w:lang w:val="it-IT"/>
        </w:rPr>
        <w:t xml:space="preserve">, </w:t>
      </w:r>
      <w:r w:rsidR="00F50500">
        <w:rPr>
          <w:lang w:val="it-IT"/>
        </w:rPr>
        <w:t xml:space="preserve">dopo aver </w:t>
      </w:r>
      <w:r>
        <w:rPr>
          <w:lang w:val="it-IT"/>
        </w:rPr>
        <w:t xml:space="preserve">provato  a contattare </w:t>
      </w:r>
      <w:r w:rsidR="001423C3">
        <w:rPr>
          <w:lang w:val="it-IT"/>
        </w:rPr>
        <w:t xml:space="preserve">anche </w:t>
      </w:r>
      <w:r>
        <w:rPr>
          <w:lang w:val="it-IT"/>
        </w:rPr>
        <w:t>aziende che forniscono soluzioni “in a box” ovvero di fatto dei containers attrezzati allo scopo di consentire la raccolta differenziata</w:t>
      </w:r>
      <w:r w:rsidR="00F50500">
        <w:rPr>
          <w:lang w:val="it-IT"/>
        </w:rPr>
        <w:t xml:space="preserve"> da utilizzare</w:t>
      </w:r>
      <w:r w:rsidR="001423C3">
        <w:rPr>
          <w:lang w:val="it-IT"/>
        </w:rPr>
        <w:t xml:space="preserve"> ad esempio nei </w:t>
      </w:r>
      <w:r w:rsidR="00F50500">
        <w:rPr>
          <w:lang w:val="it-IT"/>
        </w:rPr>
        <w:t>parcheggi</w:t>
      </w:r>
      <w:r w:rsidR="001423C3">
        <w:rPr>
          <w:lang w:val="it-IT"/>
        </w:rPr>
        <w:t xml:space="preserve"> quindi con spa</w:t>
      </w:r>
      <w:r w:rsidR="00BF0914">
        <w:rPr>
          <w:lang w:val="it-IT"/>
        </w:rPr>
        <w:t>zi non predisposti alla scopo</w:t>
      </w:r>
      <w:r>
        <w:rPr>
          <w:lang w:val="it-IT"/>
        </w:rPr>
        <w:t xml:space="preserve">, ci siamo mossi verso Silea e valutato l’area </w:t>
      </w:r>
      <w:proofErr w:type="spellStart"/>
      <w:r>
        <w:rPr>
          <w:lang w:val="it-IT"/>
        </w:rPr>
        <w:t>Petrol</w:t>
      </w:r>
      <w:proofErr w:type="spellEnd"/>
      <w:r>
        <w:rPr>
          <w:lang w:val="it-IT"/>
        </w:rPr>
        <w:t xml:space="preserve"> Dragon, a nostro giudizio la </w:t>
      </w:r>
      <w:proofErr w:type="spellStart"/>
      <w:r>
        <w:rPr>
          <w:lang w:val="it-IT"/>
        </w:rPr>
        <w:t>piu’</w:t>
      </w:r>
      <w:proofErr w:type="spellEnd"/>
      <w:r>
        <w:rPr>
          <w:lang w:val="it-IT"/>
        </w:rPr>
        <w:t xml:space="preserve"> adatta a</w:t>
      </w:r>
      <w:r w:rsidR="00BF0914">
        <w:rPr>
          <w:lang w:val="it-IT"/>
        </w:rPr>
        <w:t xml:space="preserve"> sostenere l’iniziativa</w:t>
      </w:r>
      <w:r>
        <w:rPr>
          <w:lang w:val="it-IT"/>
        </w:rPr>
        <w:t>.</w:t>
      </w:r>
    </w:p>
    <w:p w14:paraId="0ED0DFBD" w14:textId="3AA082DC" w:rsidR="00CB2BE1" w:rsidRDefault="00BF41B5">
      <w:pPr>
        <w:rPr>
          <w:lang w:val="it-IT"/>
        </w:rPr>
      </w:pPr>
      <w:r>
        <w:rPr>
          <w:lang w:val="it-IT"/>
        </w:rPr>
        <w:t xml:space="preserve">Da </w:t>
      </w:r>
      <w:proofErr w:type="spellStart"/>
      <w:proofErr w:type="gramStart"/>
      <w:r>
        <w:rPr>
          <w:lang w:val="it-IT"/>
        </w:rPr>
        <w:t>li</w:t>
      </w:r>
      <w:proofErr w:type="spellEnd"/>
      <w:r>
        <w:rPr>
          <w:lang w:val="it-IT"/>
        </w:rPr>
        <w:t xml:space="preserve"> ,</w:t>
      </w:r>
      <w:proofErr w:type="gramEnd"/>
      <w:r>
        <w:rPr>
          <w:lang w:val="it-IT"/>
        </w:rPr>
        <w:t xml:space="preserve"> ad inizio 2020 </w:t>
      </w:r>
      <w:proofErr w:type="spellStart"/>
      <w:r>
        <w:rPr>
          <w:lang w:val="it-IT"/>
        </w:rPr>
        <w:t>e’</w:t>
      </w:r>
      <w:proofErr w:type="spellEnd"/>
      <w:r>
        <w:rPr>
          <w:lang w:val="it-IT"/>
        </w:rPr>
        <w:t xml:space="preserve"> cominciata una serie di interazioni ripetute nel tempo e basate su varie ipotesi da quell</w:t>
      </w:r>
      <w:r w:rsidR="00F50500">
        <w:rPr>
          <w:lang w:val="it-IT"/>
        </w:rPr>
        <w:t>e</w:t>
      </w:r>
      <w:r>
        <w:rPr>
          <w:lang w:val="it-IT"/>
        </w:rPr>
        <w:t xml:space="preserve"> legate all</w:t>
      </w:r>
      <w:r w:rsidR="00F50500">
        <w:rPr>
          <w:lang w:val="it-IT"/>
        </w:rPr>
        <w:t xml:space="preserve">a </w:t>
      </w:r>
      <w:proofErr w:type="spellStart"/>
      <w:r w:rsidR="00F50500">
        <w:rPr>
          <w:lang w:val="it-IT"/>
        </w:rPr>
        <w:t>modalita’</w:t>
      </w:r>
      <w:proofErr w:type="spellEnd"/>
      <w:r w:rsidR="00F50500">
        <w:rPr>
          <w:lang w:val="it-IT"/>
        </w:rPr>
        <w:t xml:space="preserve"> d</w:t>
      </w:r>
      <w:r>
        <w:rPr>
          <w:lang w:val="it-IT"/>
        </w:rPr>
        <w:t>’utilizzo dello spazio, comodato d’uso, dir</w:t>
      </w:r>
      <w:r w:rsidR="00CB2BE1">
        <w:rPr>
          <w:lang w:val="it-IT"/>
        </w:rPr>
        <w:t>i</w:t>
      </w:r>
      <w:r>
        <w:rPr>
          <w:lang w:val="it-IT"/>
        </w:rPr>
        <w:t xml:space="preserve">tto di superfice per </w:t>
      </w:r>
      <w:r w:rsidR="00F50500">
        <w:rPr>
          <w:lang w:val="it-IT"/>
        </w:rPr>
        <w:t>X</w:t>
      </w:r>
      <w:r>
        <w:rPr>
          <w:lang w:val="it-IT"/>
        </w:rPr>
        <w:t xml:space="preserve"> anni, </w:t>
      </w:r>
      <w:r w:rsidR="00CB2BE1">
        <w:rPr>
          <w:lang w:val="it-IT"/>
        </w:rPr>
        <w:t xml:space="preserve">alla discussione sulle </w:t>
      </w:r>
      <w:proofErr w:type="spellStart"/>
      <w:r w:rsidR="00CB2BE1">
        <w:rPr>
          <w:lang w:val="it-IT"/>
        </w:rPr>
        <w:t>attivita’</w:t>
      </w:r>
      <w:proofErr w:type="spellEnd"/>
      <w:r w:rsidR="00CB2BE1">
        <w:rPr>
          <w:lang w:val="it-IT"/>
        </w:rPr>
        <w:t xml:space="preserve"> insediabili nel territorio. Si ‘e passati dal riutilizzo del verde (sfalci, alberi, legno) al recupero dei pannoloni, al recupero del tess</w:t>
      </w:r>
      <w:r w:rsidR="00F50500">
        <w:rPr>
          <w:lang w:val="it-IT"/>
        </w:rPr>
        <w:t xml:space="preserve">uti, </w:t>
      </w:r>
      <w:r w:rsidR="00CB2BE1">
        <w:rPr>
          <w:lang w:val="it-IT"/>
        </w:rPr>
        <w:t xml:space="preserve">sino a lasciare </w:t>
      </w:r>
      <w:r w:rsidR="00BF0914">
        <w:rPr>
          <w:lang w:val="it-IT"/>
        </w:rPr>
        <w:t xml:space="preserve">solo </w:t>
      </w:r>
      <w:r w:rsidR="00CB2BE1">
        <w:rPr>
          <w:lang w:val="it-IT"/>
        </w:rPr>
        <w:t xml:space="preserve">due ipotesi sul </w:t>
      </w:r>
      <w:proofErr w:type="gramStart"/>
      <w:r w:rsidR="00CB2BE1">
        <w:rPr>
          <w:lang w:val="it-IT"/>
        </w:rPr>
        <w:t>tavolo :</w:t>
      </w:r>
      <w:proofErr w:type="gramEnd"/>
      <w:r w:rsidR="00CB2BE1">
        <w:rPr>
          <w:lang w:val="it-IT"/>
        </w:rPr>
        <w:t xml:space="preserve"> il parco solare , per cui erano stati effettuati sopraluoghi e</w:t>
      </w:r>
      <w:r w:rsidR="00F50500">
        <w:rPr>
          <w:lang w:val="it-IT"/>
        </w:rPr>
        <w:t xml:space="preserve">d iniziava l’iter con uno </w:t>
      </w:r>
      <w:r w:rsidR="00CB2BE1">
        <w:rPr>
          <w:lang w:val="it-IT"/>
        </w:rPr>
        <w:t>studi</w:t>
      </w:r>
      <w:r w:rsidR="00F50500">
        <w:rPr>
          <w:lang w:val="it-IT"/>
        </w:rPr>
        <w:t>o</w:t>
      </w:r>
      <w:r w:rsidR="00CB2BE1">
        <w:rPr>
          <w:lang w:val="it-IT"/>
        </w:rPr>
        <w:t xml:space="preserve"> di fattibilità e l’autorimessa/deposito di Silea che avrebbe si portato ad un aumento del traffico,  ma anche alla creazione di un ventina di posti di lavoro.</w:t>
      </w:r>
      <w:r w:rsidR="000B4AB0">
        <w:rPr>
          <w:lang w:val="it-IT"/>
        </w:rPr>
        <w:t xml:space="preserve"> A questo </w:t>
      </w:r>
      <w:proofErr w:type="gramStart"/>
      <w:r w:rsidR="000B4AB0">
        <w:rPr>
          <w:lang w:val="it-IT"/>
        </w:rPr>
        <w:t xml:space="preserve">punto </w:t>
      </w:r>
      <w:r w:rsidR="00CB2BE1">
        <w:rPr>
          <w:lang w:val="it-IT"/>
        </w:rPr>
        <w:t xml:space="preserve"> si</w:t>
      </w:r>
      <w:proofErr w:type="gramEnd"/>
      <w:r w:rsidR="00CB2BE1">
        <w:rPr>
          <w:lang w:val="it-IT"/>
        </w:rPr>
        <w:t xml:space="preserve"> </w:t>
      </w:r>
      <w:proofErr w:type="spellStart"/>
      <w:r w:rsidR="00CB2BE1">
        <w:rPr>
          <w:lang w:val="it-IT"/>
        </w:rPr>
        <w:t>e’</w:t>
      </w:r>
      <w:proofErr w:type="spellEnd"/>
      <w:r w:rsidR="00CB2BE1">
        <w:rPr>
          <w:lang w:val="it-IT"/>
        </w:rPr>
        <w:t xml:space="preserve"> sviluppato un progetto ambizioso che prevedeva la realizzazione di nuovo CRD per una spesa di </w:t>
      </w:r>
      <w:r w:rsidR="000B4AB0">
        <w:rPr>
          <w:lang w:val="it-IT"/>
        </w:rPr>
        <w:t xml:space="preserve">circa </w:t>
      </w:r>
      <w:r w:rsidR="00CB2BE1">
        <w:rPr>
          <w:lang w:val="it-IT"/>
        </w:rPr>
        <w:t xml:space="preserve">700.000 € in carico interamente a Silea , </w:t>
      </w:r>
      <w:r w:rsidR="00F50500">
        <w:rPr>
          <w:lang w:val="it-IT"/>
        </w:rPr>
        <w:t xml:space="preserve">CRD </w:t>
      </w:r>
      <w:r w:rsidR="00CB2BE1">
        <w:rPr>
          <w:lang w:val="it-IT"/>
        </w:rPr>
        <w:t>che avrebbe occupato circa 4000 mt2  a fronte dei 25.000 mt disponibili nell’area.</w:t>
      </w:r>
    </w:p>
    <w:p w14:paraId="236C3D8C" w14:textId="77FCC5F3" w:rsidR="00CB2BE1" w:rsidRDefault="00CB2BE1">
      <w:pPr>
        <w:rPr>
          <w:lang w:val="it-IT"/>
        </w:rPr>
      </w:pPr>
      <w:r>
        <w:rPr>
          <w:lang w:val="it-IT"/>
        </w:rPr>
        <w:t xml:space="preserve">In attesa di conoscere la destinazione prevista da </w:t>
      </w:r>
      <w:proofErr w:type="gramStart"/>
      <w:r>
        <w:rPr>
          <w:lang w:val="it-IT"/>
        </w:rPr>
        <w:t>Silea</w:t>
      </w:r>
      <w:r w:rsidR="008924E2">
        <w:rPr>
          <w:lang w:val="it-IT"/>
        </w:rPr>
        <w:t xml:space="preserve">  per</w:t>
      </w:r>
      <w:proofErr w:type="gramEnd"/>
      <w:r w:rsidR="008924E2">
        <w:rPr>
          <w:lang w:val="it-IT"/>
        </w:rPr>
        <w:t xml:space="preserve"> l’area, essendo ancora oggetto </w:t>
      </w:r>
      <w:r w:rsidR="00A17EDC">
        <w:rPr>
          <w:lang w:val="it-IT"/>
        </w:rPr>
        <w:t xml:space="preserve">di valutazione da parte della stessa, </w:t>
      </w:r>
      <w:r>
        <w:rPr>
          <w:lang w:val="it-IT"/>
        </w:rPr>
        <w:t xml:space="preserve"> nella versione finale della convenzione era</w:t>
      </w:r>
      <w:r w:rsidR="00A17EDC">
        <w:rPr>
          <w:lang w:val="it-IT"/>
        </w:rPr>
        <w:t>no</w:t>
      </w:r>
      <w:r>
        <w:rPr>
          <w:lang w:val="it-IT"/>
        </w:rPr>
        <w:t xml:space="preserve"> stati </w:t>
      </w:r>
      <w:r w:rsidR="00A17EDC">
        <w:rPr>
          <w:lang w:val="it-IT"/>
        </w:rPr>
        <w:t xml:space="preserve">inseriti e </w:t>
      </w:r>
      <w:r>
        <w:rPr>
          <w:lang w:val="it-IT"/>
        </w:rPr>
        <w:t>previsti due p</w:t>
      </w:r>
      <w:r w:rsidR="00117699">
        <w:rPr>
          <w:lang w:val="it-IT"/>
        </w:rPr>
        <w:t>a</w:t>
      </w:r>
      <w:r>
        <w:rPr>
          <w:lang w:val="it-IT"/>
        </w:rPr>
        <w:t>ragrafi che consentiv</w:t>
      </w:r>
      <w:r w:rsidR="00F50500">
        <w:rPr>
          <w:lang w:val="it-IT"/>
        </w:rPr>
        <w:t>an</w:t>
      </w:r>
      <w:r>
        <w:rPr>
          <w:lang w:val="it-IT"/>
        </w:rPr>
        <w:t>o al comune di n</w:t>
      </w:r>
      <w:r w:rsidR="00117699">
        <w:rPr>
          <w:lang w:val="it-IT"/>
        </w:rPr>
        <w:t>o</w:t>
      </w:r>
      <w:r>
        <w:rPr>
          <w:lang w:val="it-IT"/>
        </w:rPr>
        <w:t>n accettare l</w:t>
      </w:r>
      <w:r w:rsidR="00117699">
        <w:rPr>
          <w:lang w:val="it-IT"/>
        </w:rPr>
        <w:t xml:space="preserve">’eventuale </w:t>
      </w:r>
      <w:r>
        <w:rPr>
          <w:lang w:val="it-IT"/>
        </w:rPr>
        <w:t>proposta d</w:t>
      </w:r>
      <w:r w:rsidR="00117699">
        <w:rPr>
          <w:lang w:val="it-IT"/>
        </w:rPr>
        <w:t>’uso d</w:t>
      </w:r>
      <w:r>
        <w:rPr>
          <w:lang w:val="it-IT"/>
        </w:rPr>
        <w:t>i Silea</w:t>
      </w:r>
      <w:r w:rsidR="00117699">
        <w:rPr>
          <w:lang w:val="it-IT"/>
        </w:rPr>
        <w:t xml:space="preserve"> o qualora la stessa avesse avuto un impatto per il territorio la partecipazione alle spese </w:t>
      </w:r>
      <w:r w:rsidR="00093244">
        <w:rPr>
          <w:lang w:val="it-IT"/>
        </w:rPr>
        <w:t xml:space="preserve">della stessa per </w:t>
      </w:r>
      <w:proofErr w:type="spellStart"/>
      <w:r w:rsidR="00093244">
        <w:rPr>
          <w:lang w:val="it-IT"/>
        </w:rPr>
        <w:t>c</w:t>
      </w:r>
      <w:r w:rsidR="00117699">
        <w:rPr>
          <w:lang w:val="it-IT"/>
        </w:rPr>
        <w:t>io’</w:t>
      </w:r>
      <w:proofErr w:type="spellEnd"/>
      <w:r w:rsidR="00117699">
        <w:rPr>
          <w:lang w:val="it-IT"/>
        </w:rPr>
        <w:t xml:space="preserve"> che si fosse reso necessario progettare e realizzare per ridurne l’impatto.</w:t>
      </w:r>
    </w:p>
    <w:p w14:paraId="1567E6C8" w14:textId="498B26DB" w:rsidR="00117699" w:rsidRDefault="00117699">
      <w:pPr>
        <w:rPr>
          <w:lang w:val="it-IT"/>
        </w:rPr>
      </w:pPr>
      <w:r>
        <w:rPr>
          <w:lang w:val="it-IT"/>
        </w:rPr>
        <w:t xml:space="preserve">Poi </w:t>
      </w:r>
      <w:proofErr w:type="spellStart"/>
      <w:r>
        <w:rPr>
          <w:lang w:val="it-IT"/>
        </w:rPr>
        <w:t>e’</w:t>
      </w:r>
      <w:proofErr w:type="spellEnd"/>
      <w:r>
        <w:rPr>
          <w:lang w:val="it-IT"/>
        </w:rPr>
        <w:t xml:space="preserve"> partita la campagna </w:t>
      </w:r>
      <w:r w:rsidR="00093244">
        <w:rPr>
          <w:lang w:val="it-IT"/>
        </w:rPr>
        <w:t xml:space="preserve">mediatica </w:t>
      </w:r>
      <w:r>
        <w:rPr>
          <w:lang w:val="it-IT"/>
        </w:rPr>
        <w:t xml:space="preserve">che parlava di discarica, di rifiuti pericolosi, di aumento sconsiderato del traffico, di impatto ambientale </w:t>
      </w:r>
      <w:proofErr w:type="gramStart"/>
      <w:r>
        <w:rPr>
          <w:lang w:val="it-IT"/>
        </w:rPr>
        <w:t>pesante ,</w:t>
      </w:r>
      <w:proofErr w:type="gramEnd"/>
      <w:r>
        <w:rPr>
          <w:lang w:val="it-IT"/>
        </w:rPr>
        <w:t xml:space="preserve"> di utilizzo dell’area non conosciuto e quindi molto pericoloso, quasi Silea potesse agire  al di fuori di leggi, regole e </w:t>
      </w:r>
      <w:r w:rsidR="00F50500">
        <w:rPr>
          <w:lang w:val="it-IT"/>
        </w:rPr>
        <w:t>regolamenti</w:t>
      </w:r>
      <w:r>
        <w:rPr>
          <w:lang w:val="it-IT"/>
        </w:rPr>
        <w:t>.</w:t>
      </w:r>
    </w:p>
    <w:p w14:paraId="4E4A43EE" w14:textId="55872C5F" w:rsidR="00117699" w:rsidRDefault="00117699">
      <w:pPr>
        <w:rPr>
          <w:lang w:val="it-IT"/>
        </w:rPr>
      </w:pPr>
      <w:r>
        <w:rPr>
          <w:lang w:val="it-IT"/>
        </w:rPr>
        <w:t xml:space="preserve">Di conseguenza oggi ci troviamo ad approvare una convenzione diversa da quella che </w:t>
      </w:r>
      <w:r w:rsidR="00F50500">
        <w:rPr>
          <w:lang w:val="it-IT"/>
        </w:rPr>
        <w:t>avevamo</w:t>
      </w:r>
      <w:r>
        <w:rPr>
          <w:lang w:val="it-IT"/>
        </w:rPr>
        <w:t xml:space="preserve"> ipotizzato nel programma elettorale, lo ricordo agli ex compagni di viaggio che hanno poi rinnegato questa </w:t>
      </w:r>
      <w:proofErr w:type="gramStart"/>
      <w:r>
        <w:rPr>
          <w:lang w:val="it-IT"/>
        </w:rPr>
        <w:t>scelta .</w:t>
      </w:r>
      <w:proofErr w:type="gramEnd"/>
    </w:p>
    <w:p w14:paraId="47BBD580" w14:textId="3ED15261" w:rsidR="004F0E3B" w:rsidRDefault="00117699">
      <w:pPr>
        <w:rPr>
          <w:lang w:val="it-IT"/>
        </w:rPr>
      </w:pPr>
      <w:r>
        <w:rPr>
          <w:lang w:val="it-IT"/>
        </w:rPr>
        <w:t>Approviamo</w:t>
      </w:r>
      <w:r w:rsidR="00F50500">
        <w:rPr>
          <w:lang w:val="it-IT"/>
        </w:rPr>
        <w:t xml:space="preserve"> </w:t>
      </w:r>
      <w:proofErr w:type="gramStart"/>
      <w:r w:rsidR="00F50500">
        <w:rPr>
          <w:lang w:val="it-IT"/>
        </w:rPr>
        <w:t xml:space="preserve">invece </w:t>
      </w:r>
      <w:r>
        <w:rPr>
          <w:lang w:val="it-IT"/>
        </w:rPr>
        <w:t xml:space="preserve"> una</w:t>
      </w:r>
      <w:proofErr w:type="gramEnd"/>
      <w:r>
        <w:rPr>
          <w:lang w:val="it-IT"/>
        </w:rPr>
        <w:t xml:space="preserve"> convenzione , di cui abbiamo </w:t>
      </w:r>
      <w:proofErr w:type="spellStart"/>
      <w:r>
        <w:rPr>
          <w:lang w:val="it-IT"/>
        </w:rPr>
        <w:t>gia’</w:t>
      </w:r>
      <w:proofErr w:type="spellEnd"/>
      <w:r>
        <w:rPr>
          <w:lang w:val="it-IT"/>
        </w:rPr>
        <w:t xml:space="preserve"> visto sui social l’elogio da parte dei due gruppi di minoranza, convenzione che esplicita due ordini di problemi </w:t>
      </w:r>
      <w:r w:rsidR="004F0E3B">
        <w:rPr>
          <w:lang w:val="it-IT"/>
        </w:rPr>
        <w:t>:</w:t>
      </w:r>
    </w:p>
    <w:p w14:paraId="487F1657" w14:textId="206413C4" w:rsidR="003C1BD4" w:rsidRDefault="00F50500" w:rsidP="00F50500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Come B</w:t>
      </w:r>
      <w:r w:rsidR="003C1BD4">
        <w:rPr>
          <w:lang w:val="it-IT"/>
        </w:rPr>
        <w:t xml:space="preserve">ase </w:t>
      </w:r>
      <w:r>
        <w:rPr>
          <w:lang w:val="it-IT"/>
        </w:rPr>
        <w:t xml:space="preserve">di partenza </w:t>
      </w:r>
      <w:r w:rsidR="003C1BD4" w:rsidRPr="00F50500">
        <w:rPr>
          <w:lang w:val="it-IT"/>
        </w:rPr>
        <w:t>p</w:t>
      </w:r>
      <w:r w:rsidR="004F0E3B" w:rsidRPr="00F50500">
        <w:rPr>
          <w:lang w:val="it-IT"/>
        </w:rPr>
        <w:t xml:space="preserve">er Il comune di </w:t>
      </w:r>
      <w:proofErr w:type="spellStart"/>
      <w:r w:rsidR="004F0E3B" w:rsidRPr="00F50500">
        <w:rPr>
          <w:lang w:val="it-IT"/>
        </w:rPr>
        <w:t>airuno</w:t>
      </w:r>
      <w:proofErr w:type="spellEnd"/>
      <w:r w:rsidR="004F0E3B" w:rsidRPr="00F50500">
        <w:rPr>
          <w:lang w:val="it-IT"/>
        </w:rPr>
        <w:t xml:space="preserve"> le spese d’esercizio passeranno da </w:t>
      </w:r>
      <w:r w:rsidR="00D7210E">
        <w:rPr>
          <w:lang w:val="it-IT"/>
        </w:rPr>
        <w:t xml:space="preserve">poco meno 4.000 </w:t>
      </w:r>
      <w:r w:rsidR="004F0E3B" w:rsidRPr="00F50500">
        <w:rPr>
          <w:lang w:val="it-IT"/>
        </w:rPr>
        <w:t>a 30.000 € anno</w:t>
      </w:r>
      <w:r w:rsidR="001A6AD4">
        <w:rPr>
          <w:lang w:val="it-IT"/>
        </w:rPr>
        <w:t xml:space="preserve">, </w:t>
      </w:r>
      <w:proofErr w:type="spellStart"/>
      <w:r w:rsidR="001A6AD4">
        <w:rPr>
          <w:lang w:val="it-IT"/>
        </w:rPr>
        <w:t>cioe’</w:t>
      </w:r>
      <w:proofErr w:type="spellEnd"/>
      <w:r w:rsidR="001A6AD4">
        <w:rPr>
          <w:lang w:val="it-IT"/>
        </w:rPr>
        <w:t xml:space="preserve"> </w:t>
      </w:r>
      <w:r w:rsidR="00425BC4">
        <w:rPr>
          <w:lang w:val="it-IT"/>
        </w:rPr>
        <w:t xml:space="preserve">moltiplicato per </w:t>
      </w:r>
      <w:proofErr w:type="gramStart"/>
      <w:r w:rsidR="00425BC4">
        <w:rPr>
          <w:lang w:val="it-IT"/>
        </w:rPr>
        <w:t xml:space="preserve">8 </w:t>
      </w:r>
      <w:r w:rsidR="00703FE2">
        <w:rPr>
          <w:lang w:val="it-IT"/>
        </w:rPr>
        <w:t xml:space="preserve"> volte</w:t>
      </w:r>
      <w:proofErr w:type="gramEnd"/>
      <w:r w:rsidR="00703FE2">
        <w:rPr>
          <w:lang w:val="it-IT"/>
        </w:rPr>
        <w:t xml:space="preserve"> la spesa 2023.</w:t>
      </w:r>
    </w:p>
    <w:p w14:paraId="08641AC2" w14:textId="77777777" w:rsidR="00F50500" w:rsidRPr="00F50500" w:rsidRDefault="00F50500" w:rsidP="00F50500">
      <w:pPr>
        <w:pStyle w:val="ListParagraph"/>
        <w:rPr>
          <w:lang w:val="it-IT"/>
        </w:rPr>
      </w:pPr>
    </w:p>
    <w:p w14:paraId="07355CCC" w14:textId="326EF441" w:rsidR="003C1BD4" w:rsidRDefault="003C1BD4" w:rsidP="004F0E3B">
      <w:pPr>
        <w:pStyle w:val="ListParagraph"/>
        <w:numPr>
          <w:ilvl w:val="0"/>
          <w:numId w:val="1"/>
        </w:numPr>
        <w:rPr>
          <w:lang w:val="it-IT"/>
        </w:rPr>
      </w:pPr>
      <w:r w:rsidRPr="003C1BD4">
        <w:rPr>
          <w:lang w:val="it-IT"/>
        </w:rPr>
        <w:t>Cambiano i criteri di “</w:t>
      </w:r>
      <w:proofErr w:type="gramStart"/>
      <w:r w:rsidRPr="003C1BD4">
        <w:rPr>
          <w:lang w:val="it-IT"/>
        </w:rPr>
        <w:t>ripartizione“ ovvero</w:t>
      </w:r>
      <w:proofErr w:type="gramEnd"/>
      <w:r w:rsidRPr="003C1BD4">
        <w:rPr>
          <w:lang w:val="it-IT"/>
        </w:rPr>
        <w:t xml:space="preserve"> del calcolo dei costi che si oggi basavano su una proporzione del 44% per Airuno e del 56% per Brivio , proporzione nata su dati del 2012 dove ad Airuno vi era una grande affluenza al CRD cosa che non si riscontrava a Brivio. Quindi </w:t>
      </w:r>
      <w:r w:rsidR="006C3ACA">
        <w:rPr>
          <w:lang w:val="it-IT"/>
        </w:rPr>
        <w:t xml:space="preserve">i </w:t>
      </w:r>
      <w:r w:rsidRPr="003C1BD4">
        <w:rPr>
          <w:lang w:val="it-IT"/>
        </w:rPr>
        <w:t xml:space="preserve">nuovi criteri </w:t>
      </w:r>
      <w:proofErr w:type="gramStart"/>
      <w:r w:rsidRPr="003C1BD4">
        <w:rPr>
          <w:lang w:val="it-IT"/>
        </w:rPr>
        <w:t xml:space="preserve">saranno </w:t>
      </w:r>
      <w:r>
        <w:rPr>
          <w:lang w:val="it-IT"/>
        </w:rPr>
        <w:t>:</w:t>
      </w:r>
      <w:proofErr w:type="gramEnd"/>
    </w:p>
    <w:p w14:paraId="474A7708" w14:textId="77777777" w:rsidR="00251846" w:rsidRPr="003C1BD4" w:rsidRDefault="00251846" w:rsidP="00251846">
      <w:pPr>
        <w:pStyle w:val="ListParagraph"/>
        <w:rPr>
          <w:lang w:val="it-IT"/>
        </w:rPr>
      </w:pPr>
    </w:p>
    <w:p w14:paraId="5B2FAFDF" w14:textId="4EA0188C" w:rsidR="003C1BD4" w:rsidRPr="003C1BD4" w:rsidRDefault="003C1BD4" w:rsidP="003C1BD4">
      <w:pPr>
        <w:pStyle w:val="ListParagraph"/>
        <w:numPr>
          <w:ilvl w:val="1"/>
          <w:numId w:val="1"/>
        </w:numPr>
        <w:rPr>
          <w:lang w:val="it-IT"/>
        </w:rPr>
      </w:pPr>
      <w:r w:rsidRPr="003C1BD4">
        <w:rPr>
          <w:lang w:val="it-IT"/>
        </w:rPr>
        <w:t xml:space="preserve">Il 50% delle spese </w:t>
      </w:r>
      <w:proofErr w:type="spellStart"/>
      <w:r w:rsidRPr="003C1BD4">
        <w:rPr>
          <w:lang w:val="it-IT"/>
        </w:rPr>
        <w:t>fara’</w:t>
      </w:r>
      <w:proofErr w:type="spellEnd"/>
      <w:r w:rsidRPr="003C1BD4">
        <w:rPr>
          <w:lang w:val="it-IT"/>
        </w:rPr>
        <w:t xml:space="preserve"> riferimento al numero degli abitanti al 31/12/22 </w:t>
      </w:r>
    </w:p>
    <w:p w14:paraId="2C32FA6C" w14:textId="254D32C0" w:rsidR="003C1BD4" w:rsidRDefault="003C1BD4" w:rsidP="003C1BD4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lastRenderedPageBreak/>
        <w:t xml:space="preserve">Il 50% </w:t>
      </w:r>
      <w:proofErr w:type="spellStart"/>
      <w:r>
        <w:rPr>
          <w:lang w:val="it-IT"/>
        </w:rPr>
        <w:t>prendera</w:t>
      </w:r>
      <w:r w:rsidR="00251846">
        <w:rPr>
          <w:lang w:val="it-IT"/>
        </w:rPr>
        <w:t>’</w:t>
      </w:r>
      <w:proofErr w:type="spellEnd"/>
      <w:r w:rsidR="00251846">
        <w:rPr>
          <w:lang w:val="it-IT"/>
        </w:rPr>
        <w:t xml:space="preserve"> </w:t>
      </w:r>
      <w:r>
        <w:rPr>
          <w:lang w:val="it-IT"/>
        </w:rPr>
        <w:t xml:space="preserve">a riferimento la produzione annua pro capite per ogni singolo </w:t>
      </w:r>
      <w:proofErr w:type="gramStart"/>
      <w:r>
        <w:rPr>
          <w:lang w:val="it-IT"/>
        </w:rPr>
        <w:t>comune</w:t>
      </w:r>
      <w:proofErr w:type="gramEnd"/>
      <w:r w:rsidR="00F50500">
        <w:rPr>
          <w:lang w:val="it-IT"/>
        </w:rPr>
        <w:t xml:space="preserve"> Quest’ultimo fattore </w:t>
      </w:r>
      <w:proofErr w:type="spellStart"/>
      <w:r w:rsidR="00F50500">
        <w:rPr>
          <w:lang w:val="it-IT"/>
        </w:rPr>
        <w:t>spostera’</w:t>
      </w:r>
      <w:proofErr w:type="spellEnd"/>
      <w:r w:rsidR="00F50500">
        <w:rPr>
          <w:lang w:val="it-IT"/>
        </w:rPr>
        <w:t xml:space="preserve"> notevolmente i termini economici </w:t>
      </w:r>
      <w:proofErr w:type="spellStart"/>
      <w:r w:rsidR="00F50500">
        <w:rPr>
          <w:lang w:val="it-IT"/>
        </w:rPr>
        <w:t>perche</w:t>
      </w:r>
      <w:proofErr w:type="spellEnd"/>
      <w:r w:rsidR="00F50500">
        <w:rPr>
          <w:lang w:val="it-IT"/>
        </w:rPr>
        <w:t xml:space="preserve">’ la </w:t>
      </w:r>
      <w:proofErr w:type="spellStart"/>
      <w:r w:rsidR="00F50500">
        <w:rPr>
          <w:lang w:val="it-IT"/>
        </w:rPr>
        <w:t>facilita’</w:t>
      </w:r>
      <w:proofErr w:type="spellEnd"/>
      <w:r w:rsidR="00F50500">
        <w:rPr>
          <w:lang w:val="it-IT"/>
        </w:rPr>
        <w:t xml:space="preserve"> di fruizione del CRD dei Briviesi </w:t>
      </w:r>
      <w:proofErr w:type="spellStart"/>
      <w:r w:rsidR="00F50500">
        <w:rPr>
          <w:lang w:val="it-IT"/>
        </w:rPr>
        <w:t>ridurra’</w:t>
      </w:r>
      <w:proofErr w:type="spellEnd"/>
      <w:r w:rsidR="00F50500">
        <w:rPr>
          <w:lang w:val="it-IT"/>
        </w:rPr>
        <w:t xml:space="preserve"> il loro conferimento pro capite, l’unico misurabile.</w:t>
      </w:r>
    </w:p>
    <w:p w14:paraId="3ABDDAD9" w14:textId="77777777" w:rsidR="003C1BD4" w:rsidRPr="003C1BD4" w:rsidRDefault="003C1BD4" w:rsidP="003C1BD4">
      <w:pPr>
        <w:pStyle w:val="ListParagraph"/>
        <w:rPr>
          <w:lang w:val="it-IT"/>
        </w:rPr>
      </w:pPr>
    </w:p>
    <w:p w14:paraId="687A3EB9" w14:textId="2E536B3A" w:rsidR="001D0198" w:rsidRDefault="00251846" w:rsidP="001D0198">
      <w:pPr>
        <w:rPr>
          <w:lang w:val="it-IT"/>
        </w:rPr>
      </w:pPr>
      <w:r>
        <w:rPr>
          <w:lang w:val="it-IT"/>
        </w:rPr>
        <w:t xml:space="preserve">Ad oggi quindi i base ai numeri a noi noti sulla gestione del CRD oltre ai 30.000 € legati all’accesso e/o al servizio fruito la proporzione </w:t>
      </w:r>
      <w:r w:rsidR="00577D86">
        <w:rPr>
          <w:lang w:val="it-IT"/>
        </w:rPr>
        <w:t xml:space="preserve">per Airuno </w:t>
      </w:r>
      <w:r w:rsidR="006C3ACA">
        <w:rPr>
          <w:lang w:val="it-IT"/>
        </w:rPr>
        <w:t xml:space="preserve">dovrebbero rimanere </w:t>
      </w:r>
      <w:r w:rsidR="004750F3">
        <w:rPr>
          <w:lang w:val="it-IT"/>
        </w:rPr>
        <w:t xml:space="preserve">assestato intorno </w:t>
      </w:r>
      <w:r>
        <w:rPr>
          <w:lang w:val="it-IT"/>
        </w:rPr>
        <w:t>al 44</w:t>
      </w:r>
      <w:proofErr w:type="gramStart"/>
      <w:r>
        <w:rPr>
          <w:lang w:val="it-IT"/>
        </w:rPr>
        <w:t>% .</w:t>
      </w:r>
      <w:proofErr w:type="gramEnd"/>
      <w:r w:rsidR="001D0198" w:rsidRPr="001D0198">
        <w:rPr>
          <w:lang w:val="it-IT"/>
        </w:rPr>
        <w:t xml:space="preserve"> </w:t>
      </w:r>
    </w:p>
    <w:p w14:paraId="6B456C1F" w14:textId="49422C90" w:rsidR="00577D86" w:rsidRDefault="00577D86" w:rsidP="001D0198">
      <w:pPr>
        <w:rPr>
          <w:lang w:val="it-IT"/>
        </w:rPr>
      </w:pPr>
      <w:r>
        <w:rPr>
          <w:lang w:val="it-IT"/>
        </w:rPr>
        <w:t>Questo dato</w:t>
      </w:r>
      <w:r w:rsidR="00E15C20">
        <w:rPr>
          <w:lang w:val="it-IT"/>
        </w:rPr>
        <w:t>, il 44</w:t>
      </w:r>
      <w:proofErr w:type="gramStart"/>
      <w:r w:rsidR="00E15C20">
        <w:rPr>
          <w:lang w:val="it-IT"/>
        </w:rPr>
        <w:t xml:space="preserve">%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e</w:t>
      </w:r>
      <w:proofErr w:type="gramEnd"/>
      <w:r>
        <w:rPr>
          <w:lang w:val="it-IT"/>
        </w:rPr>
        <w:t>’</w:t>
      </w:r>
      <w:proofErr w:type="spellEnd"/>
      <w:r>
        <w:rPr>
          <w:lang w:val="it-IT"/>
        </w:rPr>
        <w:t xml:space="preserve"> fortemente mediato dal numero degli abitanti </w:t>
      </w:r>
      <w:r w:rsidR="00D11C2F">
        <w:rPr>
          <w:lang w:val="it-IT"/>
        </w:rPr>
        <w:t xml:space="preserve">(4400 </w:t>
      </w:r>
      <w:proofErr w:type="spellStart"/>
      <w:r w:rsidR="00D11C2F">
        <w:rPr>
          <w:lang w:val="it-IT"/>
        </w:rPr>
        <w:t>brivio</w:t>
      </w:r>
      <w:proofErr w:type="spellEnd"/>
      <w:r w:rsidR="00D11C2F">
        <w:rPr>
          <w:lang w:val="it-IT"/>
        </w:rPr>
        <w:t xml:space="preserve"> , 2900 Airuno) </w:t>
      </w:r>
      <w:proofErr w:type="spellStart"/>
      <w:r w:rsidR="00E15C20">
        <w:rPr>
          <w:lang w:val="it-IT"/>
        </w:rPr>
        <w:t>perche</w:t>
      </w:r>
      <w:proofErr w:type="spellEnd"/>
      <w:r w:rsidR="00E15C20">
        <w:rPr>
          <w:lang w:val="it-IT"/>
        </w:rPr>
        <w:t xml:space="preserve">’ se si considera il conferimento pro capite la percentuale </w:t>
      </w:r>
      <w:r w:rsidR="003123EB">
        <w:rPr>
          <w:lang w:val="it-IT"/>
        </w:rPr>
        <w:t xml:space="preserve">tra Airuno e Brivio evidenzia valori analoghi vicini al 50% (49 per </w:t>
      </w:r>
      <w:proofErr w:type="spellStart"/>
      <w:r w:rsidR="003123EB">
        <w:rPr>
          <w:lang w:val="it-IT"/>
        </w:rPr>
        <w:t>airuno</w:t>
      </w:r>
      <w:proofErr w:type="spellEnd"/>
      <w:r w:rsidR="003123EB">
        <w:rPr>
          <w:lang w:val="it-IT"/>
        </w:rPr>
        <w:t xml:space="preserve"> 51 per Brivio).</w:t>
      </w:r>
    </w:p>
    <w:p w14:paraId="2B312460" w14:textId="7318935D" w:rsidR="004750F3" w:rsidRDefault="003123EB" w:rsidP="001D0198">
      <w:pPr>
        <w:rPr>
          <w:lang w:val="it-IT"/>
        </w:rPr>
      </w:pPr>
      <w:r>
        <w:rPr>
          <w:lang w:val="it-IT"/>
        </w:rPr>
        <w:t xml:space="preserve">Questo dato non fa’ altro che confermare una minor propensione degli Airunesi al conferimento presso </w:t>
      </w:r>
      <w:r w:rsidR="00CD3FA6">
        <w:rPr>
          <w:lang w:val="it-IT"/>
        </w:rPr>
        <w:t xml:space="preserve">il </w:t>
      </w:r>
      <w:r>
        <w:rPr>
          <w:lang w:val="it-IT"/>
        </w:rPr>
        <w:t xml:space="preserve">CRD </w:t>
      </w:r>
      <w:r w:rsidR="00CD3FA6">
        <w:rPr>
          <w:lang w:val="it-IT"/>
        </w:rPr>
        <w:t xml:space="preserve">di Brivio </w:t>
      </w:r>
      <w:r>
        <w:rPr>
          <w:lang w:val="it-IT"/>
        </w:rPr>
        <w:t>a causa della distanza</w:t>
      </w:r>
      <w:r w:rsidR="00CD3FA6">
        <w:rPr>
          <w:lang w:val="it-IT"/>
        </w:rPr>
        <w:t xml:space="preserve"> e/o della </w:t>
      </w:r>
      <w:proofErr w:type="gramStart"/>
      <w:r w:rsidR="00CD3FA6">
        <w:rPr>
          <w:lang w:val="it-IT"/>
        </w:rPr>
        <w:t>scomodit</w:t>
      </w:r>
      <w:r w:rsidR="00600C6F">
        <w:rPr>
          <w:lang w:val="it-IT"/>
        </w:rPr>
        <w:t xml:space="preserve">à, </w:t>
      </w:r>
      <w:r w:rsidR="00CD3FA6">
        <w:rPr>
          <w:lang w:val="it-IT"/>
        </w:rPr>
        <w:t xml:space="preserve"> I</w:t>
      </w:r>
      <w:proofErr w:type="gramEnd"/>
      <w:r w:rsidR="00CD3FA6">
        <w:rPr>
          <w:lang w:val="it-IT"/>
        </w:rPr>
        <w:t xml:space="preserve"> dati del 2012 erano chiarissimi invece a dimostrare l’altissimo utilizzo del centro di raccolta</w:t>
      </w:r>
      <w:r w:rsidR="00600C6F">
        <w:rPr>
          <w:lang w:val="it-IT"/>
        </w:rPr>
        <w:t xml:space="preserve"> di Airuno da parte della popolazione.</w:t>
      </w:r>
    </w:p>
    <w:p w14:paraId="6D4DEA2D" w14:textId="4C4C813B" w:rsidR="001F0895" w:rsidRDefault="004E3AFE" w:rsidP="00251846">
      <w:pPr>
        <w:rPr>
          <w:lang w:val="it-IT"/>
        </w:rPr>
      </w:pPr>
      <w:r>
        <w:rPr>
          <w:lang w:val="it-IT"/>
        </w:rPr>
        <w:t xml:space="preserve">Come amministrazione abbiamo quindi accettato di sottoscrivere questa convenzione </w:t>
      </w:r>
      <w:r w:rsidR="002B51B4">
        <w:rPr>
          <w:lang w:val="it-IT"/>
        </w:rPr>
        <w:t>non blin</w:t>
      </w:r>
      <w:r w:rsidR="00E051A0">
        <w:rPr>
          <w:lang w:val="it-IT"/>
        </w:rPr>
        <w:t xml:space="preserve">data </w:t>
      </w:r>
      <w:r>
        <w:rPr>
          <w:lang w:val="it-IT"/>
        </w:rPr>
        <w:t xml:space="preserve">lasciando </w:t>
      </w:r>
      <w:proofErr w:type="gramStart"/>
      <w:r w:rsidR="001D0198">
        <w:rPr>
          <w:lang w:val="it-IT"/>
        </w:rPr>
        <w:t>aperte  per</w:t>
      </w:r>
      <w:proofErr w:type="gramEnd"/>
      <w:r w:rsidR="001D0198">
        <w:rPr>
          <w:lang w:val="it-IT"/>
        </w:rPr>
        <w:t xml:space="preserve"> il futuro le varie ipotesi </w:t>
      </w:r>
      <w:r>
        <w:rPr>
          <w:lang w:val="it-IT"/>
        </w:rPr>
        <w:t xml:space="preserve"> quali </w:t>
      </w:r>
      <w:r w:rsidR="00E051A0">
        <w:rPr>
          <w:lang w:val="it-IT"/>
        </w:rPr>
        <w:t xml:space="preserve">ad esempio </w:t>
      </w:r>
      <w:r w:rsidR="002B51B4">
        <w:rPr>
          <w:lang w:val="it-IT"/>
        </w:rPr>
        <w:t xml:space="preserve">la </w:t>
      </w:r>
      <w:r w:rsidR="00E051A0">
        <w:rPr>
          <w:lang w:val="it-IT"/>
        </w:rPr>
        <w:t>possibilità</w:t>
      </w:r>
      <w:r w:rsidR="002B51B4">
        <w:rPr>
          <w:lang w:val="it-IT"/>
        </w:rPr>
        <w:t xml:space="preserve">’ di </w:t>
      </w:r>
      <w:r w:rsidR="00E051A0">
        <w:rPr>
          <w:lang w:val="it-IT"/>
        </w:rPr>
        <w:t xml:space="preserve">richiedere </w:t>
      </w:r>
      <w:r w:rsidR="00504743">
        <w:rPr>
          <w:lang w:val="it-IT"/>
        </w:rPr>
        <w:t xml:space="preserve">un </w:t>
      </w:r>
      <w:r w:rsidR="001D0198">
        <w:rPr>
          <w:lang w:val="it-IT"/>
        </w:rPr>
        <w:t xml:space="preserve">finanziamento per </w:t>
      </w:r>
      <w:r w:rsidR="0017565F">
        <w:rPr>
          <w:lang w:val="it-IT"/>
        </w:rPr>
        <w:t xml:space="preserve">la realizzazione </w:t>
      </w:r>
      <w:r w:rsidR="00E051A0">
        <w:rPr>
          <w:lang w:val="it-IT"/>
        </w:rPr>
        <w:t xml:space="preserve">in proprio </w:t>
      </w:r>
      <w:r w:rsidR="0017565F">
        <w:rPr>
          <w:lang w:val="it-IT"/>
        </w:rPr>
        <w:t>dell</w:t>
      </w:r>
      <w:r w:rsidR="001D0198">
        <w:rPr>
          <w:lang w:val="it-IT"/>
        </w:rPr>
        <w:t xml:space="preserve">’opera </w:t>
      </w:r>
      <w:r w:rsidR="0017565F">
        <w:rPr>
          <w:lang w:val="it-IT"/>
        </w:rPr>
        <w:t>come alte</w:t>
      </w:r>
      <w:r w:rsidR="00BC009A">
        <w:rPr>
          <w:lang w:val="it-IT"/>
        </w:rPr>
        <w:t>rnativa al</w:t>
      </w:r>
      <w:r w:rsidR="002B51B4">
        <w:rPr>
          <w:lang w:val="it-IT"/>
        </w:rPr>
        <w:t xml:space="preserve"> pagamento del </w:t>
      </w:r>
      <w:r w:rsidR="00BC009A">
        <w:rPr>
          <w:lang w:val="it-IT"/>
        </w:rPr>
        <w:t>canone di servizio</w:t>
      </w:r>
      <w:r w:rsidR="00BC59B9">
        <w:rPr>
          <w:lang w:val="it-IT"/>
        </w:rPr>
        <w:t xml:space="preserve"> di 30.000 euro.</w:t>
      </w:r>
    </w:p>
    <w:p w14:paraId="40E6F078" w14:textId="753DC204" w:rsidR="0096582F" w:rsidRDefault="001F0895" w:rsidP="00251846">
      <w:pPr>
        <w:rPr>
          <w:lang w:val="it-IT"/>
        </w:rPr>
      </w:pPr>
      <w:r>
        <w:rPr>
          <w:lang w:val="it-IT"/>
        </w:rPr>
        <w:t xml:space="preserve">Oggi voi </w:t>
      </w:r>
      <w:proofErr w:type="spellStart"/>
      <w:r w:rsidR="00BC59B9">
        <w:rPr>
          <w:lang w:val="it-IT"/>
        </w:rPr>
        <w:t>pero’</w:t>
      </w:r>
      <w:proofErr w:type="spellEnd"/>
      <w:r w:rsidR="00BC59B9">
        <w:rPr>
          <w:lang w:val="it-IT"/>
        </w:rPr>
        <w:t xml:space="preserve"> Vi assumete la responsabilità </w:t>
      </w:r>
      <w:r w:rsidR="00E930A0">
        <w:rPr>
          <w:lang w:val="it-IT"/>
        </w:rPr>
        <w:t xml:space="preserve">nei confronti dei </w:t>
      </w:r>
      <w:proofErr w:type="gramStart"/>
      <w:r w:rsidR="00E930A0">
        <w:rPr>
          <w:lang w:val="it-IT"/>
        </w:rPr>
        <w:t xml:space="preserve">cittadini </w:t>
      </w:r>
      <w:r w:rsidR="00251846">
        <w:rPr>
          <w:lang w:val="it-IT"/>
        </w:rPr>
        <w:t xml:space="preserve"> e</w:t>
      </w:r>
      <w:proofErr w:type="gramEnd"/>
      <w:r w:rsidR="00251846">
        <w:rPr>
          <w:lang w:val="it-IT"/>
        </w:rPr>
        <w:t xml:space="preserve"> lo dico </w:t>
      </w:r>
      <w:r w:rsidR="00BC59B9">
        <w:rPr>
          <w:lang w:val="it-IT"/>
        </w:rPr>
        <w:t xml:space="preserve">soprattutto </w:t>
      </w:r>
      <w:r w:rsidR="00251846">
        <w:rPr>
          <w:lang w:val="it-IT"/>
        </w:rPr>
        <w:t xml:space="preserve">agli ex compagni di viaggio </w:t>
      </w:r>
      <w:r w:rsidR="001A2E6C">
        <w:rPr>
          <w:lang w:val="it-IT"/>
        </w:rPr>
        <w:t>che avevano sottoscritto il programma elettorale del 2019</w:t>
      </w:r>
      <w:r w:rsidR="002F2289">
        <w:rPr>
          <w:lang w:val="it-IT"/>
        </w:rPr>
        <w:t xml:space="preserve"> compreso il CRD</w:t>
      </w:r>
      <w:r w:rsidR="00D32D94">
        <w:rPr>
          <w:lang w:val="it-IT"/>
        </w:rPr>
        <w:t xml:space="preserve">, </w:t>
      </w:r>
      <w:proofErr w:type="spellStart"/>
      <w:r w:rsidR="00676407">
        <w:rPr>
          <w:lang w:val="it-IT"/>
        </w:rPr>
        <w:t>perche</w:t>
      </w:r>
      <w:proofErr w:type="spellEnd"/>
      <w:r w:rsidR="00676407">
        <w:rPr>
          <w:lang w:val="it-IT"/>
        </w:rPr>
        <w:t xml:space="preserve">’ di fatto avete creato le condizioni per </w:t>
      </w:r>
      <w:r w:rsidR="00D32D94">
        <w:rPr>
          <w:lang w:val="it-IT"/>
        </w:rPr>
        <w:t>avere</w:t>
      </w:r>
      <w:r w:rsidR="00676407">
        <w:rPr>
          <w:lang w:val="it-IT"/>
        </w:rPr>
        <w:t xml:space="preserve"> </w:t>
      </w:r>
      <w:proofErr w:type="spellStart"/>
      <w:r w:rsidR="00676407">
        <w:rPr>
          <w:lang w:val="it-IT"/>
        </w:rPr>
        <w:t>piu’</w:t>
      </w:r>
      <w:proofErr w:type="spellEnd"/>
      <w:r w:rsidR="00676407">
        <w:rPr>
          <w:lang w:val="it-IT"/>
        </w:rPr>
        <w:t xml:space="preserve"> costi e quindi </w:t>
      </w:r>
      <w:r w:rsidR="00D32D94">
        <w:rPr>
          <w:lang w:val="it-IT"/>
        </w:rPr>
        <w:t xml:space="preserve">la determinazione di un a </w:t>
      </w:r>
      <w:r w:rsidR="000D19FD">
        <w:rPr>
          <w:lang w:val="it-IT"/>
        </w:rPr>
        <w:t xml:space="preserve">TARI </w:t>
      </w:r>
      <w:proofErr w:type="spellStart"/>
      <w:r w:rsidR="000D19FD">
        <w:rPr>
          <w:lang w:val="it-IT"/>
        </w:rPr>
        <w:t>piu’</w:t>
      </w:r>
      <w:proofErr w:type="spellEnd"/>
      <w:r w:rsidR="000D19FD">
        <w:rPr>
          <w:lang w:val="it-IT"/>
        </w:rPr>
        <w:t xml:space="preserve"> onerosa, a </w:t>
      </w:r>
      <w:proofErr w:type="spellStart"/>
      <w:r w:rsidR="000D19FD">
        <w:rPr>
          <w:lang w:val="it-IT"/>
        </w:rPr>
        <w:t>parita’</w:t>
      </w:r>
      <w:proofErr w:type="spellEnd"/>
      <w:r w:rsidR="000D19FD">
        <w:rPr>
          <w:lang w:val="it-IT"/>
        </w:rPr>
        <w:t xml:space="preserve"> di servizi, </w:t>
      </w:r>
      <w:r w:rsidR="009A5B4B">
        <w:rPr>
          <w:lang w:val="it-IT"/>
        </w:rPr>
        <w:t xml:space="preserve">per  i </w:t>
      </w:r>
      <w:r w:rsidR="00251846">
        <w:rPr>
          <w:lang w:val="it-IT"/>
        </w:rPr>
        <w:t>prossimi</w:t>
      </w:r>
      <w:r w:rsidR="0096582F">
        <w:rPr>
          <w:lang w:val="it-IT"/>
        </w:rPr>
        <w:t xml:space="preserve"> anni</w:t>
      </w:r>
      <w:r w:rsidR="00904A02">
        <w:rPr>
          <w:lang w:val="it-IT"/>
        </w:rPr>
        <w:t xml:space="preserve"> </w:t>
      </w:r>
      <w:r w:rsidR="000D19FD">
        <w:rPr>
          <w:lang w:val="it-IT"/>
        </w:rPr>
        <w:t>.</w:t>
      </w:r>
    </w:p>
    <w:p w14:paraId="57E37416" w14:textId="77777777" w:rsidR="001D0198" w:rsidRDefault="001D0198">
      <w:pPr>
        <w:rPr>
          <w:lang w:val="it-IT"/>
        </w:rPr>
      </w:pPr>
    </w:p>
    <w:sectPr w:rsidR="001D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61C12"/>
    <w:multiLevelType w:val="hybridMultilevel"/>
    <w:tmpl w:val="C7DCE3A4"/>
    <w:lvl w:ilvl="0" w:tplc="4668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4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B5"/>
    <w:rsid w:val="00014CDD"/>
    <w:rsid w:val="00066F11"/>
    <w:rsid w:val="00093244"/>
    <w:rsid w:val="000B4AB0"/>
    <w:rsid w:val="000D19FD"/>
    <w:rsid w:val="00117699"/>
    <w:rsid w:val="001423C3"/>
    <w:rsid w:val="001563F3"/>
    <w:rsid w:val="0017565F"/>
    <w:rsid w:val="001A2E6C"/>
    <w:rsid w:val="001A6AD4"/>
    <w:rsid w:val="001D0198"/>
    <w:rsid w:val="001F0895"/>
    <w:rsid w:val="00251846"/>
    <w:rsid w:val="002B51B4"/>
    <w:rsid w:val="002F2289"/>
    <w:rsid w:val="003123EB"/>
    <w:rsid w:val="003C1BD4"/>
    <w:rsid w:val="00425BC4"/>
    <w:rsid w:val="004750F3"/>
    <w:rsid w:val="004E3AFE"/>
    <w:rsid w:val="004F0E3B"/>
    <w:rsid w:val="00504743"/>
    <w:rsid w:val="00577D86"/>
    <w:rsid w:val="005F422E"/>
    <w:rsid w:val="00600C6F"/>
    <w:rsid w:val="00676407"/>
    <w:rsid w:val="006C3ACA"/>
    <w:rsid w:val="00703FE2"/>
    <w:rsid w:val="007069B6"/>
    <w:rsid w:val="0072498D"/>
    <w:rsid w:val="008924E2"/>
    <w:rsid w:val="00904A02"/>
    <w:rsid w:val="0096582F"/>
    <w:rsid w:val="009A5B4B"/>
    <w:rsid w:val="00A17EDC"/>
    <w:rsid w:val="00A70A78"/>
    <w:rsid w:val="00BC009A"/>
    <w:rsid w:val="00BC59B9"/>
    <w:rsid w:val="00BF0914"/>
    <w:rsid w:val="00BF41B5"/>
    <w:rsid w:val="00CB2BE1"/>
    <w:rsid w:val="00CD3FA6"/>
    <w:rsid w:val="00CE4F37"/>
    <w:rsid w:val="00CE6563"/>
    <w:rsid w:val="00D11C2F"/>
    <w:rsid w:val="00D32D94"/>
    <w:rsid w:val="00D7210E"/>
    <w:rsid w:val="00D74FE7"/>
    <w:rsid w:val="00E051A0"/>
    <w:rsid w:val="00E15C20"/>
    <w:rsid w:val="00E930A0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8E8A"/>
  <w15:chartTrackingRefBased/>
  <w15:docId w15:val="{FB0B865A-863E-4A93-B56B-EAB1659A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Elmec Informatica SpA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Luigi Rossi</dc:creator>
  <cp:keywords/>
  <dc:description/>
  <cp:lastModifiedBy>Claudio Luigi Rossi</cp:lastModifiedBy>
  <cp:revision>2</cp:revision>
  <cp:lastPrinted>2023-12-28T15:58:00Z</cp:lastPrinted>
  <dcterms:created xsi:type="dcterms:W3CDTF">2023-12-28T16:02:00Z</dcterms:created>
  <dcterms:modified xsi:type="dcterms:W3CDTF">2023-12-28T16:02:00Z</dcterms:modified>
</cp:coreProperties>
</file>